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2D0F" w:rsidRPr="00982D0F" w:rsidRDefault="00982D0F" w:rsidP="00982D0F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color w:val="252525"/>
          <w:kern w:val="36"/>
          <w:sz w:val="34"/>
          <w:szCs w:val="34"/>
          <w:lang w:eastAsia="ru-RU"/>
        </w:rPr>
      </w:pPr>
      <w:bookmarkStart w:id="0" w:name="_GoBack"/>
      <w:bookmarkEnd w:id="0"/>
      <w:r w:rsidRPr="00982D0F">
        <w:rPr>
          <w:rFonts w:ascii="Arial" w:eastAsia="Times New Roman" w:hAnsi="Arial" w:cs="Arial"/>
          <w:color w:val="252525"/>
          <w:kern w:val="36"/>
          <w:sz w:val="34"/>
          <w:szCs w:val="34"/>
          <w:lang w:eastAsia="ru-RU"/>
        </w:rPr>
        <w:t>"Телефон доверия" для сообщения информации о коррупционных проявлениях</w:t>
      </w:r>
    </w:p>
    <w:p w:rsidR="00982D0F" w:rsidRPr="00982D0F" w:rsidRDefault="005C3ADD" w:rsidP="00982D0F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color w:val="252525"/>
          <w:sz w:val="30"/>
          <w:szCs w:val="30"/>
          <w:lang w:eastAsia="ru-RU"/>
        </w:rPr>
      </w:pPr>
      <w:hyperlink r:id="rId5" w:tooltip="УВАЖАЕМЫЕ ПРЕДПРИНИМАТЕЛИ,  РУКОВОДИТЕЛИ ПРЕДПРИЯТИЙ  И ОРГАНИЗАЦИЙ! ПРИМИТЕ УЧАСТИЕ В ОПРОСЕ!" w:history="1">
        <w:r w:rsidR="00982D0F" w:rsidRPr="00982D0F">
          <w:rPr>
            <w:rFonts w:ascii="Arial" w:eastAsia="Times New Roman" w:hAnsi="Arial" w:cs="Arial"/>
            <w:color w:val="FFFFFF"/>
            <w:sz w:val="30"/>
            <w:szCs w:val="30"/>
            <w:u w:val="single"/>
            <w:lang w:eastAsia="ru-RU"/>
          </w:rPr>
          <w:t>Актуально</w:t>
        </w:r>
      </w:hyperlink>
    </w:p>
    <w:p w:rsidR="00982D0F" w:rsidRPr="00982D0F" w:rsidRDefault="00982D0F" w:rsidP="00982D0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3"/>
          <w:szCs w:val="23"/>
          <w:lang w:eastAsia="ru-RU"/>
        </w:rPr>
      </w:pPr>
    </w:p>
    <w:p w:rsidR="00982D0F" w:rsidRPr="00982D0F" w:rsidRDefault="00982D0F" w:rsidP="00982D0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3"/>
          <w:szCs w:val="23"/>
          <w:lang w:eastAsia="ru-RU"/>
        </w:rPr>
      </w:pPr>
      <w:r w:rsidRPr="00982D0F">
        <w:rPr>
          <w:rFonts w:ascii="Arial" w:eastAsia="Times New Roman" w:hAnsi="Arial" w:cs="Arial"/>
          <w:noProof/>
          <w:color w:val="252525"/>
          <w:sz w:val="23"/>
          <w:szCs w:val="23"/>
          <w:lang w:eastAsia="ru-RU"/>
        </w:rPr>
        <w:drawing>
          <wp:inline distT="0" distB="0" distL="0" distR="0">
            <wp:extent cx="2143125" cy="485775"/>
            <wp:effectExtent l="0" t="0" r="9525" b="9525"/>
            <wp:docPr id="2" name="Рисунок 2" descr="#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#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2D0F" w:rsidRDefault="00982D0F" w:rsidP="00982D0F">
      <w:pPr>
        <w:shd w:val="clear" w:color="auto" w:fill="F5F5EA"/>
        <w:spacing w:after="0" w:line="240" w:lineRule="auto"/>
        <w:outlineLvl w:val="1"/>
        <w:rPr>
          <w:rFonts w:ascii="Arial" w:eastAsia="Times New Roman" w:hAnsi="Arial" w:cs="Arial"/>
          <w:b/>
          <w:bCs/>
          <w:i/>
          <w:iCs/>
          <w:color w:val="252525"/>
          <w:sz w:val="30"/>
          <w:szCs w:val="30"/>
          <w:lang w:eastAsia="ru-RU"/>
        </w:rPr>
      </w:pPr>
      <w:r w:rsidRPr="00982D0F">
        <w:rPr>
          <w:rFonts w:ascii="Arial" w:eastAsia="Times New Roman" w:hAnsi="Arial" w:cs="Arial"/>
          <w:b/>
          <w:bCs/>
          <w:i/>
          <w:iCs/>
          <w:color w:val="252525"/>
          <w:sz w:val="30"/>
          <w:szCs w:val="30"/>
          <w:lang w:eastAsia="ru-RU"/>
        </w:rPr>
        <w:t>Для приема информации о ставших известными вам фактах коррупции в Департаменте противодействия коррупции и контроля Свердловской области КРУГЛОСУТОЧНО работает "телефон доверия"  </w:t>
      </w:r>
    </w:p>
    <w:p w:rsidR="00B450D1" w:rsidRDefault="00982D0F" w:rsidP="00982D0F">
      <w:pPr>
        <w:shd w:val="clear" w:color="auto" w:fill="F5F5EA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 w:rsidRPr="00982D0F">
        <w:rPr>
          <w:rFonts w:ascii="Arial" w:eastAsia="Times New Roman" w:hAnsi="Arial" w:cs="Arial"/>
          <w:b/>
          <w:bCs/>
          <w:i/>
          <w:iCs/>
          <w:color w:val="252525"/>
          <w:sz w:val="40"/>
          <w:szCs w:val="40"/>
          <w:lang w:eastAsia="ru-RU"/>
        </w:rPr>
        <w:t> </w:t>
      </w:r>
      <w:r w:rsidRPr="00982D0F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+7 (343) 370-72-02  </w:t>
      </w:r>
    </w:p>
    <w:p w:rsidR="00B450D1" w:rsidRDefault="00B450D1" w:rsidP="00982D0F">
      <w:pPr>
        <w:shd w:val="clear" w:color="auto" w:fill="F5F5EA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</w:p>
    <w:p w:rsidR="00982D0F" w:rsidRPr="00982D0F" w:rsidRDefault="00982D0F" w:rsidP="00982D0F">
      <w:pPr>
        <w:shd w:val="clear" w:color="auto" w:fill="F5F5EA"/>
        <w:spacing w:line="264" w:lineRule="atLeast"/>
        <w:rPr>
          <w:rFonts w:ascii="Arial" w:eastAsia="Times New Roman" w:hAnsi="Arial" w:cs="Arial"/>
          <w:color w:val="252525"/>
          <w:sz w:val="18"/>
          <w:szCs w:val="18"/>
          <w:lang w:eastAsia="ru-RU"/>
        </w:rPr>
      </w:pPr>
      <w:r w:rsidRPr="00982D0F">
        <w:rPr>
          <w:rFonts w:ascii="Arial" w:eastAsia="Times New Roman" w:hAnsi="Arial" w:cs="Arial"/>
          <w:b/>
          <w:bCs/>
          <w:i/>
          <w:iCs/>
          <w:color w:val="252525"/>
          <w:sz w:val="18"/>
          <w:szCs w:val="18"/>
          <w:lang w:eastAsia="ru-RU"/>
        </w:rPr>
        <w:t>    </w:t>
      </w:r>
    </w:p>
    <w:p w:rsidR="00982D0F" w:rsidRPr="00982D0F" w:rsidRDefault="00982D0F" w:rsidP="00982D0F">
      <w:pPr>
        <w:shd w:val="clear" w:color="auto" w:fill="F5F5EA"/>
        <w:spacing w:after="0" w:line="264" w:lineRule="atLeast"/>
        <w:rPr>
          <w:rFonts w:ascii="Arial" w:eastAsia="Times New Roman" w:hAnsi="Arial" w:cs="Arial"/>
          <w:color w:val="252525"/>
          <w:sz w:val="18"/>
          <w:szCs w:val="18"/>
          <w:lang w:eastAsia="ru-RU"/>
        </w:rPr>
      </w:pPr>
      <w:r w:rsidRPr="00982D0F">
        <w:rPr>
          <w:rFonts w:ascii="Arial" w:eastAsia="Times New Roman" w:hAnsi="Arial" w:cs="Arial"/>
          <w:b/>
          <w:bCs/>
          <w:color w:val="252525"/>
          <w:sz w:val="18"/>
          <w:szCs w:val="18"/>
          <w:lang w:eastAsia="ru-RU"/>
        </w:rPr>
        <w:t>Правила приема сообщений по "телефону доверия"</w:t>
      </w:r>
    </w:p>
    <w:p w:rsidR="00982D0F" w:rsidRPr="00982D0F" w:rsidRDefault="00982D0F" w:rsidP="00982D0F">
      <w:pPr>
        <w:shd w:val="clear" w:color="auto" w:fill="F5F5EA"/>
        <w:spacing w:after="0" w:line="264" w:lineRule="atLeast"/>
        <w:rPr>
          <w:rFonts w:ascii="Arial" w:eastAsia="Times New Roman" w:hAnsi="Arial" w:cs="Arial"/>
          <w:color w:val="252525"/>
          <w:sz w:val="18"/>
          <w:szCs w:val="18"/>
          <w:lang w:eastAsia="ru-RU"/>
        </w:rPr>
      </w:pPr>
      <w:r w:rsidRPr="00982D0F">
        <w:rPr>
          <w:rFonts w:ascii="Arial" w:eastAsia="Times New Roman" w:hAnsi="Arial" w:cs="Arial"/>
          <w:color w:val="252525"/>
          <w:sz w:val="18"/>
          <w:szCs w:val="18"/>
          <w:lang w:eastAsia="ru-RU"/>
        </w:rPr>
        <w:t>По "телефону доверия" принимается и рассматривается информация о фактах коррупции в действиях лиц, замещающих государственные должности Свердловской области, государственных гражданских служащих Свердловской области, лиц, замещающих муниципальные должности, муниципальных служащих, в том числе о:</w:t>
      </w:r>
    </w:p>
    <w:p w:rsidR="00982D0F" w:rsidRPr="00982D0F" w:rsidRDefault="00982D0F" w:rsidP="00982D0F">
      <w:pPr>
        <w:numPr>
          <w:ilvl w:val="0"/>
          <w:numId w:val="1"/>
        </w:numPr>
        <w:shd w:val="clear" w:color="auto" w:fill="F5F5EA"/>
        <w:spacing w:after="0" w:line="246" w:lineRule="atLeast"/>
        <w:ind w:left="1095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82D0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конфликте интересов;</w:t>
      </w:r>
    </w:p>
    <w:p w:rsidR="00982D0F" w:rsidRPr="00982D0F" w:rsidRDefault="00982D0F" w:rsidP="00982D0F">
      <w:pPr>
        <w:numPr>
          <w:ilvl w:val="0"/>
          <w:numId w:val="1"/>
        </w:numPr>
        <w:shd w:val="clear" w:color="auto" w:fill="F5F5EA"/>
        <w:spacing w:after="0" w:line="246" w:lineRule="atLeast"/>
        <w:ind w:left="1095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82D0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несоблюдении ограничений, запретов и обязанностей, установленных законодательством Российской Федерации в целях противодействия коррупции;</w:t>
      </w:r>
    </w:p>
    <w:p w:rsidR="00982D0F" w:rsidRPr="00982D0F" w:rsidRDefault="00982D0F" w:rsidP="00982D0F">
      <w:pPr>
        <w:numPr>
          <w:ilvl w:val="0"/>
          <w:numId w:val="1"/>
        </w:numPr>
        <w:shd w:val="clear" w:color="auto" w:fill="F5F5EA"/>
        <w:spacing w:after="0" w:line="246" w:lineRule="atLeast"/>
        <w:ind w:left="1095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82D0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иных коррупционных правонарушениях.</w:t>
      </w:r>
    </w:p>
    <w:p w:rsidR="00982D0F" w:rsidRPr="00982D0F" w:rsidRDefault="00982D0F" w:rsidP="00982D0F">
      <w:pPr>
        <w:shd w:val="clear" w:color="auto" w:fill="F5F5EA"/>
        <w:spacing w:after="0" w:line="264" w:lineRule="atLeast"/>
        <w:rPr>
          <w:rFonts w:ascii="Arial" w:eastAsia="Times New Roman" w:hAnsi="Arial" w:cs="Arial"/>
          <w:color w:val="252525"/>
          <w:sz w:val="18"/>
          <w:szCs w:val="18"/>
          <w:lang w:eastAsia="ru-RU"/>
        </w:rPr>
      </w:pPr>
      <w:r w:rsidRPr="00982D0F">
        <w:rPr>
          <w:rFonts w:ascii="Arial" w:eastAsia="Times New Roman" w:hAnsi="Arial" w:cs="Arial"/>
          <w:b/>
          <w:bCs/>
          <w:color w:val="252525"/>
          <w:sz w:val="18"/>
          <w:szCs w:val="18"/>
          <w:lang w:eastAsia="ru-RU"/>
        </w:rPr>
        <w:t>НЕ рассматриваются:</w:t>
      </w:r>
    </w:p>
    <w:p w:rsidR="00982D0F" w:rsidRPr="00982D0F" w:rsidRDefault="00982D0F" w:rsidP="00982D0F">
      <w:pPr>
        <w:numPr>
          <w:ilvl w:val="0"/>
          <w:numId w:val="2"/>
        </w:numPr>
        <w:shd w:val="clear" w:color="auto" w:fill="F5F5EA"/>
        <w:spacing w:after="0" w:line="246" w:lineRule="atLeast"/>
        <w:ind w:left="54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82D0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сообщения, поступившие по "телефону доверия", не содержащие информации о коррупционных проявлениях;</w:t>
      </w:r>
    </w:p>
    <w:p w:rsidR="00982D0F" w:rsidRPr="00982D0F" w:rsidRDefault="00982D0F" w:rsidP="00982D0F">
      <w:pPr>
        <w:numPr>
          <w:ilvl w:val="0"/>
          <w:numId w:val="2"/>
        </w:numPr>
        <w:shd w:val="clear" w:color="auto" w:fill="F5F5EA"/>
        <w:spacing w:after="0" w:line="246" w:lineRule="atLeast"/>
        <w:ind w:left="54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82D0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сообщения, рассмотрение которых не относится к компетенции государственных органов Свердловской области, органов местного самоуправления муниципальных образований, расположенных на территории Свердловской области;</w:t>
      </w:r>
    </w:p>
    <w:p w:rsidR="00982D0F" w:rsidRPr="00982D0F" w:rsidRDefault="00982D0F" w:rsidP="00982D0F">
      <w:pPr>
        <w:numPr>
          <w:ilvl w:val="0"/>
          <w:numId w:val="2"/>
        </w:numPr>
        <w:shd w:val="clear" w:color="auto" w:fill="F5F5EA"/>
        <w:spacing w:after="0" w:line="246" w:lineRule="atLeast"/>
        <w:ind w:left="54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82D0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сообщения, аудиозапись которых не разборчива и не понятна.</w:t>
      </w:r>
    </w:p>
    <w:p w:rsidR="00982D0F" w:rsidRPr="00982D0F" w:rsidRDefault="00982D0F" w:rsidP="00982D0F">
      <w:pPr>
        <w:shd w:val="clear" w:color="auto" w:fill="F5F5EA"/>
        <w:spacing w:after="0" w:line="264" w:lineRule="atLeast"/>
        <w:rPr>
          <w:rFonts w:ascii="Arial" w:eastAsia="Times New Roman" w:hAnsi="Arial" w:cs="Arial"/>
          <w:color w:val="252525"/>
          <w:sz w:val="18"/>
          <w:szCs w:val="18"/>
          <w:lang w:eastAsia="ru-RU"/>
        </w:rPr>
      </w:pPr>
      <w:r w:rsidRPr="00982D0F">
        <w:rPr>
          <w:rFonts w:ascii="Arial" w:eastAsia="Times New Roman" w:hAnsi="Arial" w:cs="Arial"/>
          <w:color w:val="252525"/>
          <w:sz w:val="18"/>
          <w:szCs w:val="18"/>
          <w:lang w:eastAsia="ru-RU"/>
        </w:rPr>
        <w:t>Конфиденциальность обращения гарантируется.</w:t>
      </w:r>
    </w:p>
    <w:p w:rsidR="00982D0F" w:rsidRPr="00982D0F" w:rsidRDefault="00982D0F" w:rsidP="00982D0F">
      <w:pPr>
        <w:shd w:val="clear" w:color="auto" w:fill="F5F5EA"/>
        <w:spacing w:after="0" w:line="264" w:lineRule="atLeast"/>
        <w:rPr>
          <w:rFonts w:ascii="Arial" w:eastAsia="Times New Roman" w:hAnsi="Arial" w:cs="Arial"/>
          <w:color w:val="252525"/>
          <w:sz w:val="18"/>
          <w:szCs w:val="18"/>
          <w:lang w:eastAsia="ru-RU"/>
        </w:rPr>
      </w:pPr>
      <w:r w:rsidRPr="00982D0F">
        <w:rPr>
          <w:rFonts w:ascii="Arial" w:eastAsia="Times New Roman" w:hAnsi="Arial" w:cs="Arial"/>
          <w:b/>
          <w:bCs/>
          <w:color w:val="252525"/>
          <w:sz w:val="18"/>
          <w:szCs w:val="18"/>
          <w:lang w:eastAsia="ru-RU"/>
        </w:rPr>
        <w:t>Как сообщить о фактах коррупции по "телефону доверия"</w:t>
      </w:r>
    </w:p>
    <w:p w:rsidR="00982D0F" w:rsidRPr="00982D0F" w:rsidRDefault="00982D0F" w:rsidP="00982D0F">
      <w:pPr>
        <w:numPr>
          <w:ilvl w:val="0"/>
          <w:numId w:val="3"/>
        </w:numPr>
        <w:shd w:val="clear" w:color="auto" w:fill="F5F5EA"/>
        <w:spacing w:after="0" w:line="246" w:lineRule="atLeast"/>
        <w:ind w:left="1095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82D0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Ознакомьтесь с ПРАВИЛАМИ ПРИЕМА СООБЩЕНИЙ О ФАКТАХ КОРРУПЦИИ, изложенными в </w:t>
      </w:r>
      <w:hyperlink r:id="rId7" w:tgtFrame="_blank" w:history="1">
        <w:r w:rsidRPr="00982D0F">
          <w:rPr>
            <w:rFonts w:ascii="Arial" w:eastAsia="Times New Roman" w:hAnsi="Arial" w:cs="Arial"/>
            <w:color w:val="0196C9"/>
            <w:sz w:val="18"/>
            <w:szCs w:val="18"/>
            <w:u w:val="single"/>
            <w:lang w:eastAsia="ru-RU"/>
          </w:rPr>
          <w:t>Положении о функционировании "телефона доверия" для сообщения информации о коррупционных проявлениях, утвержденном Указом Губернатора Свердловской области от 27.09.2016 № 557-УГ "Об утверждении Положения о функционировании "телефона доверия"</w:t>
        </w:r>
      </w:hyperlink>
      <w:r w:rsidRPr="00982D0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для сообщения информации о коррупционных проявлениях" (в редакции от 06.09.2019)</w:t>
      </w:r>
    </w:p>
    <w:p w:rsidR="00982D0F" w:rsidRPr="00982D0F" w:rsidRDefault="00982D0F" w:rsidP="00982D0F">
      <w:pPr>
        <w:numPr>
          <w:ilvl w:val="0"/>
          <w:numId w:val="3"/>
        </w:numPr>
        <w:shd w:val="clear" w:color="auto" w:fill="F5F5EA"/>
        <w:spacing w:after="0" w:line="246" w:lineRule="atLeast"/>
        <w:ind w:left="1095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82D0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После звукового сигнала назовите свою фамилию, имя, отчество, свой почтовый адрес и контактный телефон, в случае необходимости, представляемую организацию и подробно расскажите о ставших известными Вам фактах коррупции.</w:t>
      </w:r>
    </w:p>
    <w:p w:rsidR="00982D0F" w:rsidRPr="00982D0F" w:rsidRDefault="00982D0F" w:rsidP="00982D0F">
      <w:pPr>
        <w:shd w:val="clear" w:color="auto" w:fill="F5F5EA"/>
        <w:spacing w:after="0" w:line="264" w:lineRule="atLeast"/>
        <w:rPr>
          <w:rFonts w:ascii="Arial" w:eastAsia="Times New Roman" w:hAnsi="Arial" w:cs="Arial"/>
          <w:color w:val="252525"/>
          <w:sz w:val="18"/>
          <w:szCs w:val="18"/>
          <w:lang w:eastAsia="ru-RU"/>
        </w:rPr>
      </w:pPr>
      <w:r w:rsidRPr="00982D0F">
        <w:rPr>
          <w:rFonts w:ascii="Arial" w:eastAsia="Times New Roman" w:hAnsi="Arial" w:cs="Arial"/>
          <w:color w:val="252525"/>
          <w:sz w:val="18"/>
          <w:szCs w:val="18"/>
          <w:lang w:eastAsia="ru-RU"/>
        </w:rPr>
        <w:t>Время Вашего сообщения не должно превышать 5 минут.</w:t>
      </w:r>
    </w:p>
    <w:p w:rsidR="00982D0F" w:rsidRDefault="00982D0F" w:rsidP="00982D0F">
      <w:pPr>
        <w:shd w:val="clear" w:color="auto" w:fill="F5F5EA"/>
        <w:spacing w:line="264" w:lineRule="atLeast"/>
        <w:rPr>
          <w:rFonts w:ascii="Arial" w:eastAsia="Times New Roman" w:hAnsi="Arial" w:cs="Arial"/>
          <w:color w:val="252525"/>
          <w:sz w:val="18"/>
          <w:szCs w:val="18"/>
          <w:lang w:eastAsia="ru-RU"/>
        </w:rPr>
      </w:pPr>
      <w:r w:rsidRPr="00982D0F">
        <w:rPr>
          <w:rFonts w:ascii="Arial" w:eastAsia="Times New Roman" w:hAnsi="Arial" w:cs="Arial"/>
          <w:b/>
          <w:bCs/>
          <w:color w:val="252525"/>
          <w:sz w:val="18"/>
          <w:szCs w:val="18"/>
          <w:lang w:eastAsia="ru-RU"/>
        </w:rPr>
        <w:t>Обращаем внимание! </w:t>
      </w:r>
      <w:r w:rsidRPr="00982D0F">
        <w:rPr>
          <w:rFonts w:ascii="Arial" w:eastAsia="Times New Roman" w:hAnsi="Arial" w:cs="Arial"/>
          <w:color w:val="252525"/>
          <w:sz w:val="18"/>
          <w:szCs w:val="18"/>
          <w:lang w:eastAsia="ru-RU"/>
        </w:rPr>
        <w:t>на то, что статьей 306 Уголовного кодекса Российской Федерации предусмотрена уголовная ответственность за заведомо ложный донос о совершении преступления.</w:t>
      </w:r>
    </w:p>
    <w:p w:rsidR="00B450D1" w:rsidRDefault="00B450D1" w:rsidP="00982D0F">
      <w:pPr>
        <w:shd w:val="clear" w:color="auto" w:fill="F5F5EA"/>
        <w:spacing w:line="264" w:lineRule="atLeast"/>
        <w:rPr>
          <w:rFonts w:ascii="Arial" w:eastAsia="Times New Roman" w:hAnsi="Arial" w:cs="Arial"/>
          <w:color w:val="252525"/>
          <w:sz w:val="18"/>
          <w:szCs w:val="18"/>
          <w:lang w:eastAsia="ru-RU"/>
        </w:rPr>
      </w:pPr>
    </w:p>
    <w:p w:rsidR="00B450D1" w:rsidRPr="00982D0F" w:rsidRDefault="00B450D1" w:rsidP="00982D0F">
      <w:pPr>
        <w:shd w:val="clear" w:color="auto" w:fill="F5F5EA"/>
        <w:spacing w:line="264" w:lineRule="atLeast"/>
        <w:rPr>
          <w:rFonts w:ascii="Arial" w:eastAsia="Times New Roman" w:hAnsi="Arial" w:cs="Arial"/>
          <w:color w:val="252525"/>
          <w:sz w:val="18"/>
          <w:szCs w:val="18"/>
          <w:lang w:eastAsia="ru-RU"/>
        </w:rPr>
      </w:pPr>
    </w:p>
    <w:p w:rsidR="00870517" w:rsidRDefault="00870517"/>
    <w:sectPr w:rsidR="008705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F61AF"/>
    <w:multiLevelType w:val="multilevel"/>
    <w:tmpl w:val="995A9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540110"/>
    <w:multiLevelType w:val="multilevel"/>
    <w:tmpl w:val="0706DE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D131C96"/>
    <w:multiLevelType w:val="multilevel"/>
    <w:tmpl w:val="A22E5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2D0F"/>
    <w:rsid w:val="005C3ADD"/>
    <w:rsid w:val="00870517"/>
    <w:rsid w:val="00982D0F"/>
    <w:rsid w:val="00B375D1"/>
    <w:rsid w:val="00B45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F14068-8AD8-490F-BA22-5AE0F1C66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82D0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982D0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link w:val="40"/>
    <w:uiPriority w:val="9"/>
    <w:qFormat/>
    <w:rsid w:val="00982D0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82D0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82D0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982D0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982D0F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982D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982D0F"/>
    <w:rPr>
      <w:i/>
      <w:iCs/>
    </w:rPr>
  </w:style>
  <w:style w:type="paragraph" w:customStyle="1" w:styleId="consplusnormal">
    <w:name w:val="consplusnormal"/>
    <w:basedOn w:val="a"/>
    <w:rsid w:val="00982D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B450D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068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23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807474">
              <w:marLeft w:val="0"/>
              <w:marRight w:val="39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71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06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609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982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85269951">
              <w:marLeft w:val="0"/>
              <w:marRight w:val="39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951163">
                  <w:marLeft w:val="-18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75474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7" w:color="FFFFFF"/>
                        <w:left w:val="single" w:sz="6" w:space="7" w:color="FFFFFF"/>
                        <w:bottom w:val="single" w:sz="6" w:space="7" w:color="FFFFFF"/>
                        <w:right w:val="single" w:sz="6" w:space="7" w:color="FFFFFF"/>
                      </w:divBdr>
                      <w:divsChild>
                        <w:div w:id="1376663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8813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5031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6547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6322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8458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2356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5194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795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4771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0345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06714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04484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anticorruption.midural.ru/uploads/%D0%9D%D0%9F%D0%90/557-%D0%A3%D0%93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anticorruption.midural.ru/news/show/id/288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365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Redaktor</dc:creator>
  <cp:keywords/>
  <dc:description/>
  <cp:lastModifiedBy>Redaktor</cp:lastModifiedBy>
  <cp:revision>2</cp:revision>
  <dcterms:created xsi:type="dcterms:W3CDTF">2024-01-15T13:46:00Z</dcterms:created>
  <dcterms:modified xsi:type="dcterms:W3CDTF">2024-01-15T13:46:00Z</dcterms:modified>
</cp:coreProperties>
</file>